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588E3303" w:rsidR="00A60CAC" w:rsidRPr="004F3B66" w:rsidRDefault="00A60CAC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</w:rPr>
      </w:pPr>
      <w:bookmarkStart w:id="0" w:name="_Hlk185334720"/>
      <w:r w:rsidRPr="00A60CAC">
        <w:rPr>
          <w:rFonts w:ascii="Arial Black" w:eastAsia="Times New Roman" w:hAnsi="Arial Black" w:cs="Arial"/>
          <w:b/>
          <w:bCs/>
          <w:noProof/>
          <w:sz w:val="24"/>
          <w:szCs w:val="24"/>
        </w:rPr>
        <w:t>Tagungsorganisationen mit internationalem bzw. interdisziplinären Charakter</w:t>
      </w:r>
    </w:p>
    <w:bookmarkEnd w:id="0"/>
    <w:p w14:paraId="552F3DB8" w14:textId="2B9C0D3E" w:rsidR="00A60CAC" w:rsidRPr="00A60CAC" w:rsidRDefault="00A60CAC" w:rsidP="00A60CAC">
      <w:pPr>
        <w:rPr>
          <w:rFonts w:ascii="Arial Black" w:eastAsia="Times New Roman" w:hAnsi="Arial Black" w:cs="Arial"/>
          <w:noProof/>
          <w:sz w:val="22"/>
          <w:szCs w:val="16"/>
        </w:rPr>
      </w:pPr>
      <w:r w:rsidRPr="004F3B66">
        <w:rPr>
          <w:rFonts w:ascii="Arial Black" w:eastAsia="Times New Roman" w:hAnsi="Arial Black" w:cs="Arial"/>
          <w:noProof/>
          <w:sz w:val="22"/>
          <w:szCs w:val="16"/>
        </w:rPr>
        <w:t>Gesuchsunterlagen</w:t>
      </w:r>
    </w:p>
    <w:p w14:paraId="6078BDA3" w14:textId="44DF0C05" w:rsidR="00735DDF" w:rsidRDefault="00735DDF" w:rsidP="00735DDF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Laden Sie das ausgefüllte Formular als PDF zusammen mit Ihrem CV und Ihrer Publikationsliste </w:t>
      </w:r>
      <w:bookmarkStart w:id="1" w:name="_Hlk207013866"/>
      <w:r w:rsidRPr="001053A9">
        <w:rPr>
          <w:i/>
          <w:color w:val="808080" w:themeColor="background1" w:themeShade="80"/>
        </w:rPr>
        <w:t xml:space="preserve">(nur die Publikationen der letzten 5 Jahre) </w:t>
      </w:r>
      <w:bookmarkEnd w:id="1"/>
      <w:r w:rsidRPr="001053A9">
        <w:rPr>
          <w:i/>
          <w:color w:val="808080" w:themeColor="background1" w:themeShade="80"/>
        </w:rPr>
        <w:t xml:space="preserve">oder alternativ </w:t>
      </w:r>
      <w:r w:rsidR="00F40C9E">
        <w:rPr>
          <w:i/>
          <w:color w:val="808080" w:themeColor="background1" w:themeShade="80"/>
        </w:rPr>
        <w:t>Ihren</w:t>
      </w:r>
      <w:r w:rsidRPr="001053A9">
        <w:rPr>
          <w:i/>
          <w:color w:val="808080" w:themeColor="background1" w:themeShade="80"/>
        </w:rPr>
        <w:t xml:space="preserve"> SNF-CV (generiert im SNF-Portal) als PDF im Feld «</w:t>
      </w:r>
      <w:proofErr w:type="spellStart"/>
      <w:r w:rsidRPr="001053A9">
        <w:rPr>
          <w:i/>
          <w:color w:val="808080" w:themeColor="background1" w:themeShade="80"/>
        </w:rPr>
        <w:t>Gesuchsunterlagen</w:t>
      </w:r>
      <w:proofErr w:type="spellEnd"/>
      <w:r w:rsidRPr="001053A9">
        <w:rPr>
          <w:i/>
          <w:color w:val="808080" w:themeColor="background1" w:themeShade="80"/>
        </w:rPr>
        <w:t>» hoch.</w:t>
      </w:r>
    </w:p>
    <w:p w14:paraId="131008EF" w14:textId="77777777" w:rsidR="00735DDF" w:rsidRPr="001053A9" w:rsidRDefault="00735DDF" w:rsidP="00735DDF">
      <w:pPr>
        <w:rPr>
          <w:i/>
          <w:color w:val="808080" w:themeColor="background1" w:themeShade="80"/>
        </w:rPr>
      </w:pPr>
      <w:bookmarkStart w:id="2" w:name="_Hlk207013881"/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bookmarkEnd w:id="2"/>
    <w:p w14:paraId="2CE00FA7" w14:textId="0DF34384" w:rsidR="00B92D04" w:rsidRDefault="00B92D04" w:rsidP="00B92D04">
      <w:pPr>
        <w:pStyle w:val="berschrift1"/>
        <w:numPr>
          <w:ilvl w:val="0"/>
          <w:numId w:val="0"/>
        </w:numPr>
        <w:ind w:left="431" w:hanging="431"/>
      </w:pPr>
      <w:r>
        <w:t xml:space="preserve">Zusammenfassung (max. </w:t>
      </w:r>
      <w:r w:rsidR="0038092C">
        <w:t xml:space="preserve">½ </w:t>
      </w:r>
      <w:r>
        <w:t>Seite)</w:t>
      </w:r>
    </w:p>
    <w:p w14:paraId="206932FE" w14:textId="77777777" w:rsidR="005B6B9F" w:rsidRDefault="005B6B9F" w:rsidP="005B6B9F"/>
    <w:p w14:paraId="52F3E0E1" w14:textId="1AEA8205" w:rsidR="005B6B9F" w:rsidRDefault="005B6B9F" w:rsidP="005B6B9F">
      <w:pPr>
        <w:pStyle w:val="berschrift1"/>
        <w:numPr>
          <w:ilvl w:val="0"/>
          <w:numId w:val="0"/>
        </w:numPr>
        <w:ind w:left="431" w:hanging="431"/>
      </w:pPr>
      <w:r w:rsidRPr="00A80962">
        <w:t>Begründung für die Antragsstellung bei der Forschungskommission</w:t>
      </w:r>
      <w:r>
        <w:t xml:space="preserve"> (max. ½ Seite)</w:t>
      </w:r>
    </w:p>
    <w:p w14:paraId="2AC542E0" w14:textId="77777777" w:rsidR="00B92D04" w:rsidRPr="007E1F4D" w:rsidRDefault="00B92D04" w:rsidP="00B92D04">
      <w:pPr>
        <w:rPr>
          <w:szCs w:val="24"/>
        </w:rPr>
      </w:pPr>
    </w:p>
    <w:p w14:paraId="264517A6" w14:textId="483B4283" w:rsidR="00735DDF" w:rsidRDefault="007E1F4D" w:rsidP="00735DDF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Beschreiben Sie bitte die folgenden Aspekte </w:t>
      </w:r>
      <w:r w:rsidR="00E35DCB">
        <w:rPr>
          <w:i/>
          <w:color w:val="808080" w:themeColor="background1" w:themeShade="80"/>
        </w:rPr>
        <w:t>der</w:t>
      </w:r>
      <w:r>
        <w:rPr>
          <w:i/>
          <w:color w:val="808080" w:themeColor="background1" w:themeShade="80"/>
        </w:rPr>
        <w:t xml:space="preserve"> geplanten </w:t>
      </w:r>
      <w:r w:rsidR="00E35DCB">
        <w:rPr>
          <w:i/>
          <w:color w:val="808080" w:themeColor="background1" w:themeShade="80"/>
        </w:rPr>
        <w:t>Tagung</w:t>
      </w:r>
      <w:r>
        <w:rPr>
          <w:i/>
          <w:color w:val="808080" w:themeColor="background1" w:themeShade="80"/>
        </w:rPr>
        <w:t xml:space="preserve"> auf 2-3 Seiten.</w:t>
      </w:r>
      <w:r w:rsidR="00735DDF" w:rsidRPr="00735DDF">
        <w:rPr>
          <w:i/>
          <w:color w:val="808080" w:themeColor="background1" w:themeShade="80"/>
        </w:rPr>
        <w:t xml:space="preserve"> </w:t>
      </w:r>
      <w:bookmarkStart w:id="3" w:name="_Hlk207013893"/>
      <w:r w:rsidR="00735DDF" w:rsidRPr="001053A9">
        <w:rPr>
          <w:i/>
          <w:color w:val="808080" w:themeColor="background1" w:themeShade="80"/>
        </w:rPr>
        <w:t>Längere Gesuche werden zur Überarbeitung zurückgewiesen.</w:t>
      </w:r>
    </w:p>
    <w:bookmarkEnd w:id="3"/>
    <w:p w14:paraId="365D5D11" w14:textId="77777777" w:rsidR="00A80962" w:rsidRPr="00A80962" w:rsidRDefault="00A80962" w:rsidP="00A80962"/>
    <w:p w14:paraId="50584437" w14:textId="3EC486F7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Themen, Forschungsfragen und Relevanz</w:t>
      </w:r>
    </w:p>
    <w:p w14:paraId="083D51F2" w14:textId="77777777" w:rsidR="007E1F4D" w:rsidRPr="007E1F4D" w:rsidRDefault="007E1F4D" w:rsidP="007E1F4D"/>
    <w:p w14:paraId="5A7D9ECB" w14:textId="6D6C9DB2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Ziele der Tagung</w:t>
      </w:r>
    </w:p>
    <w:p w14:paraId="2A4F4B01" w14:textId="77777777" w:rsidR="007E1F4D" w:rsidRPr="007E1F4D" w:rsidRDefault="007E1F4D" w:rsidP="007E1F4D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Format und Organisation</w:t>
      </w:r>
    </w:p>
    <w:p w14:paraId="6392B052" w14:textId="77777777" w:rsidR="007E1F4D" w:rsidRPr="007E1F4D" w:rsidRDefault="007E1F4D" w:rsidP="007E1F4D"/>
    <w:p w14:paraId="1884EA13" w14:textId="65D6E5A8" w:rsidR="002E3D3C" w:rsidRPr="002E3D3C" w:rsidRDefault="00BC0C65" w:rsidP="002E3D3C">
      <w:pPr>
        <w:pStyle w:val="berschrift1"/>
        <w:numPr>
          <w:ilvl w:val="0"/>
          <w:numId w:val="10"/>
        </w:numPr>
        <w:ind w:left="431" w:hanging="431"/>
      </w:pPr>
      <w:r>
        <w:t>Aktive Teilnehmende</w:t>
      </w:r>
      <w:r w:rsidR="002E3D3C">
        <w:t xml:space="preserve"> und Zielpublikum</w:t>
      </w:r>
    </w:p>
    <w:p w14:paraId="3BB884F8" w14:textId="77777777" w:rsidR="007E1F4D" w:rsidRPr="007E1F4D" w:rsidRDefault="007E1F4D" w:rsidP="007E1F4D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>Geplante Outputs</w:t>
      </w:r>
    </w:p>
    <w:p w14:paraId="24E2F49B" w14:textId="77777777" w:rsidR="00571FE4" w:rsidRPr="00571FE4" w:rsidRDefault="00571FE4" w:rsidP="00571FE4"/>
    <w:p w14:paraId="4EE248C8" w14:textId="4A4F6438" w:rsidR="00B92D04" w:rsidRDefault="00B92D04" w:rsidP="00296832">
      <w:pPr>
        <w:pStyle w:val="berschrift1"/>
        <w:numPr>
          <w:ilvl w:val="0"/>
          <w:numId w:val="10"/>
        </w:numPr>
        <w:ind w:left="431" w:hanging="431"/>
      </w:pPr>
      <w:r>
        <w:t>Strategische Relevanz für die Universität Luzern</w:t>
      </w:r>
    </w:p>
    <w:p w14:paraId="379F949A" w14:textId="77777777" w:rsidR="00E672FC" w:rsidRPr="00E672FC" w:rsidRDefault="00E672FC" w:rsidP="00E672FC"/>
    <w:p w14:paraId="39391485" w14:textId="6413C64E" w:rsidR="002E3D3C" w:rsidRPr="002E3D3C" w:rsidRDefault="002E3D3C" w:rsidP="002E3D3C">
      <w:pPr>
        <w:pStyle w:val="berschrift1"/>
        <w:numPr>
          <w:ilvl w:val="0"/>
          <w:numId w:val="10"/>
        </w:numPr>
        <w:ind w:left="431" w:hanging="431"/>
      </w:pPr>
      <w:r>
        <w:t xml:space="preserve">Kommentare zum Budget </w:t>
      </w:r>
    </w:p>
    <w:p w14:paraId="728C19C5" w14:textId="77777777" w:rsidR="00851485" w:rsidRPr="008A26DF" w:rsidRDefault="00851485" w:rsidP="00851485">
      <w:pPr>
        <w:rPr>
          <w:i/>
          <w:color w:val="808080" w:themeColor="background1" w:themeShade="80"/>
        </w:rPr>
      </w:pPr>
      <w:r w:rsidRPr="008A26DF">
        <w:rPr>
          <w:i/>
          <w:color w:val="808080" w:themeColor="background1" w:themeShade="80"/>
        </w:rPr>
        <w:t>Beschreiben Sie die einzelnen Budgetpositionen.</w:t>
      </w:r>
    </w:p>
    <w:p w14:paraId="5E6D3838" w14:textId="047349A1" w:rsidR="00E672FC" w:rsidRDefault="00E672FC" w:rsidP="00E672FC">
      <w:pPr>
        <w:pStyle w:val="berschrift1"/>
      </w:pPr>
      <w:r>
        <w:t xml:space="preserve">Angaben zu weiteren Drittmitteln (wenn </w:t>
      </w:r>
      <w:r w:rsidR="00900A86">
        <w:t>zutreffend</w:t>
      </w:r>
      <w:r>
        <w:t>)</w:t>
      </w:r>
    </w:p>
    <w:p w14:paraId="6FF356D0" w14:textId="77777777" w:rsidR="00571FE4" w:rsidRPr="002E3D3C" w:rsidRDefault="00571FE4" w:rsidP="002E3D3C"/>
    <w:p w14:paraId="11D1D70B" w14:textId="77777777" w:rsidR="00FA7387" w:rsidRPr="00B922F8" w:rsidRDefault="00FA7387" w:rsidP="00B922F8">
      <w:pPr>
        <w:pStyle w:val="Blindzeile"/>
      </w:pPr>
    </w:p>
    <w:sectPr w:rsidR="00FA7387" w:rsidRPr="00B922F8" w:rsidSect="007E1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560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7642" w14:textId="77777777" w:rsidR="00AC6528" w:rsidRDefault="00AC6528" w:rsidP="00870740">
      <w:pPr>
        <w:spacing w:line="240" w:lineRule="auto"/>
      </w:pPr>
      <w:r>
        <w:separator/>
      </w:r>
    </w:p>
  </w:endnote>
  <w:endnote w:type="continuationSeparator" w:id="0">
    <w:p w14:paraId="063C22C4" w14:textId="77777777" w:rsidR="00AC6528" w:rsidRDefault="00AC6528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B922F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B922F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Frohburgstrasse 3</w:t>
          </w:r>
          <w:r w:rsidRPr="002536FE">
            <w:fldChar w:fldCharType="end"/>
          </w:r>
        </w:p>
        <w:p w14:paraId="69AF9EB6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922F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922F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Postfach 4466</w:t>
          </w:r>
          <w:r w:rsidRPr="002536FE">
            <w:fldChar w:fldCharType="end"/>
          </w:r>
        </w:p>
        <w:p w14:paraId="11689026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922F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922F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922F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922F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Luzern</w: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B922F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B922F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6" w:name="DgAdditionalLogo"/>
          <w:r>
            <w:rPr>
              <w:caps/>
            </w:rPr>
            <w:t xml:space="preserve"> </w:t>
          </w:r>
          <w:bookmarkEnd w:id="6"/>
          <w:r w:rsidR="00294513"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91779511" name="Grafik 91779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F915" w14:textId="77777777" w:rsidR="00AC6528" w:rsidRDefault="00AC6528" w:rsidP="00870740">
      <w:pPr>
        <w:spacing w:line="240" w:lineRule="auto"/>
      </w:pPr>
      <w:r>
        <w:separator/>
      </w:r>
    </w:p>
  </w:footnote>
  <w:footnote w:type="continuationSeparator" w:id="0">
    <w:p w14:paraId="74484A3D" w14:textId="77777777" w:rsidR="00AC6528" w:rsidRDefault="00AC6528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4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1318439881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4"/>
        </w:p>
      </w:tc>
      <w:tc>
        <w:tcPr>
          <w:tcW w:w="3345" w:type="dxa"/>
        </w:tcPr>
        <w:p w14:paraId="660CC96B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instrText>Organisation einer wissenschaftlichen Tagung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instrText>Organisation einer wissenschaftlichen Tagung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t>Organisation einer wissenschaftlichen Tagung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</w:tcPr>
        <w:p w14:paraId="569F501C" w14:textId="77777777" w:rsidR="00EE44B3" w:rsidRDefault="00EE44B3" w:rsidP="00944689">
          <w:pPr>
            <w:spacing w:line="240" w:lineRule="atLeast"/>
          </w:pPr>
          <w:bookmarkStart w:id="5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66077200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5"/>
        </w:p>
      </w:tc>
      <w:tc>
        <w:tcPr>
          <w:tcW w:w="3345" w:type="dxa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C8F3C67" w14:textId="77777777" w:rsidR="00B922F8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7E0D16C1" w14:textId="77777777" w:rsidR="00B922F8" w:rsidRDefault="00B922F8" w:rsidP="005F22B4">
          <w:pPr>
            <w:pStyle w:val="Direktion"/>
            <w:spacing w:after="0" w:line="240" w:lineRule="exact"/>
          </w:pPr>
        </w:p>
        <w:p w14:paraId="572ED410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1111E3B7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3"/>
  </w:num>
  <w:num w:numId="2" w16cid:durableId="820081040">
    <w:abstractNumId w:val="1"/>
  </w:num>
  <w:num w:numId="3" w16cid:durableId="1966961949">
    <w:abstractNumId w:val="3"/>
  </w:num>
  <w:num w:numId="4" w16cid:durableId="1967196801">
    <w:abstractNumId w:val="1"/>
  </w:num>
  <w:num w:numId="5" w16cid:durableId="792527281">
    <w:abstractNumId w:val="3"/>
  </w:num>
  <w:num w:numId="6" w16cid:durableId="922564639">
    <w:abstractNumId w:val="1"/>
  </w:num>
  <w:num w:numId="7" w16cid:durableId="543761995">
    <w:abstractNumId w:val="2"/>
  </w:num>
  <w:num w:numId="8" w16cid:durableId="1771470527">
    <w:abstractNumId w:val="0"/>
  </w:num>
  <w:num w:numId="9" w16cid:durableId="1272782914">
    <w:abstractNumId w:val="1"/>
  </w:num>
  <w:num w:numId="10" w16cid:durableId="830218328">
    <w:abstractNumId w:val="4"/>
  </w:num>
  <w:num w:numId="11" w16cid:durableId="1886060612">
    <w:abstractNumId w:val="4"/>
  </w:num>
  <w:num w:numId="12" w16cid:durableId="433600299">
    <w:abstractNumId w:val="4"/>
  </w:num>
  <w:num w:numId="13" w16cid:durableId="1990815756">
    <w:abstractNumId w:val="4"/>
  </w:num>
  <w:num w:numId="14" w16cid:durableId="646668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713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103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43EC"/>
    <w:rsid w:val="000479FC"/>
    <w:rsid w:val="0005259D"/>
    <w:rsid w:val="000772C2"/>
    <w:rsid w:val="00081D6C"/>
    <w:rsid w:val="00095900"/>
    <w:rsid w:val="000A687D"/>
    <w:rsid w:val="000B4A04"/>
    <w:rsid w:val="000B7260"/>
    <w:rsid w:val="000C0843"/>
    <w:rsid w:val="000C27A2"/>
    <w:rsid w:val="000C5BE9"/>
    <w:rsid w:val="000E4263"/>
    <w:rsid w:val="000E65FB"/>
    <w:rsid w:val="000F331B"/>
    <w:rsid w:val="00110AD6"/>
    <w:rsid w:val="0011319A"/>
    <w:rsid w:val="00133C5B"/>
    <w:rsid w:val="001457A6"/>
    <w:rsid w:val="00167296"/>
    <w:rsid w:val="001740BB"/>
    <w:rsid w:val="00186F2A"/>
    <w:rsid w:val="001C5601"/>
    <w:rsid w:val="001D2E3D"/>
    <w:rsid w:val="001F396A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498F"/>
    <w:rsid w:val="002D7256"/>
    <w:rsid w:val="002E114B"/>
    <w:rsid w:val="002E3D3C"/>
    <w:rsid w:val="002F55A1"/>
    <w:rsid w:val="002F627F"/>
    <w:rsid w:val="002F6ED7"/>
    <w:rsid w:val="00301805"/>
    <w:rsid w:val="00313767"/>
    <w:rsid w:val="00331939"/>
    <w:rsid w:val="0033416F"/>
    <w:rsid w:val="00336495"/>
    <w:rsid w:val="00346A1D"/>
    <w:rsid w:val="00357D6D"/>
    <w:rsid w:val="0037632D"/>
    <w:rsid w:val="0038092C"/>
    <w:rsid w:val="0038430F"/>
    <w:rsid w:val="00385B5C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8453A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4F3B66"/>
    <w:rsid w:val="00542A65"/>
    <w:rsid w:val="00542F69"/>
    <w:rsid w:val="005458A1"/>
    <w:rsid w:val="00547E7A"/>
    <w:rsid w:val="005604B7"/>
    <w:rsid w:val="005626F6"/>
    <w:rsid w:val="00562AD5"/>
    <w:rsid w:val="00571FE4"/>
    <w:rsid w:val="005810F9"/>
    <w:rsid w:val="00594C21"/>
    <w:rsid w:val="005A1AB9"/>
    <w:rsid w:val="005B122C"/>
    <w:rsid w:val="005B2C25"/>
    <w:rsid w:val="005B3C47"/>
    <w:rsid w:val="005B6B9F"/>
    <w:rsid w:val="005D0DAA"/>
    <w:rsid w:val="005E3267"/>
    <w:rsid w:val="005F028A"/>
    <w:rsid w:val="005F22B4"/>
    <w:rsid w:val="006177CC"/>
    <w:rsid w:val="00624E12"/>
    <w:rsid w:val="00642E28"/>
    <w:rsid w:val="00657187"/>
    <w:rsid w:val="00663425"/>
    <w:rsid w:val="006664B9"/>
    <w:rsid w:val="00693FE4"/>
    <w:rsid w:val="006A299D"/>
    <w:rsid w:val="006B0982"/>
    <w:rsid w:val="006C1223"/>
    <w:rsid w:val="006F30A3"/>
    <w:rsid w:val="006F7A77"/>
    <w:rsid w:val="007013B7"/>
    <w:rsid w:val="00731F98"/>
    <w:rsid w:val="00733538"/>
    <w:rsid w:val="007356B7"/>
    <w:rsid w:val="00735DDF"/>
    <w:rsid w:val="00762F7B"/>
    <w:rsid w:val="00777D93"/>
    <w:rsid w:val="00780EDA"/>
    <w:rsid w:val="007810DB"/>
    <w:rsid w:val="00794EF1"/>
    <w:rsid w:val="007A3597"/>
    <w:rsid w:val="007B114A"/>
    <w:rsid w:val="007C0FB9"/>
    <w:rsid w:val="007C50FC"/>
    <w:rsid w:val="007C5886"/>
    <w:rsid w:val="007E1F4D"/>
    <w:rsid w:val="007E2E63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7100"/>
    <w:rsid w:val="00851485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0A86"/>
    <w:rsid w:val="00903C11"/>
    <w:rsid w:val="009216E4"/>
    <w:rsid w:val="00931A5F"/>
    <w:rsid w:val="00934DD9"/>
    <w:rsid w:val="00944689"/>
    <w:rsid w:val="00945EBC"/>
    <w:rsid w:val="0094756B"/>
    <w:rsid w:val="00962212"/>
    <w:rsid w:val="00992CAF"/>
    <w:rsid w:val="00997410"/>
    <w:rsid w:val="009A3CCA"/>
    <w:rsid w:val="009A6706"/>
    <w:rsid w:val="009B1DB2"/>
    <w:rsid w:val="009B221A"/>
    <w:rsid w:val="009D1A86"/>
    <w:rsid w:val="00A00D15"/>
    <w:rsid w:val="00A0228D"/>
    <w:rsid w:val="00A242E9"/>
    <w:rsid w:val="00A47FB4"/>
    <w:rsid w:val="00A545E5"/>
    <w:rsid w:val="00A60CAC"/>
    <w:rsid w:val="00A64389"/>
    <w:rsid w:val="00A6543A"/>
    <w:rsid w:val="00A70056"/>
    <w:rsid w:val="00A80962"/>
    <w:rsid w:val="00A8621C"/>
    <w:rsid w:val="00A94FB4"/>
    <w:rsid w:val="00AA1A06"/>
    <w:rsid w:val="00AA715C"/>
    <w:rsid w:val="00AB4A74"/>
    <w:rsid w:val="00AC4B76"/>
    <w:rsid w:val="00AC6528"/>
    <w:rsid w:val="00AD5A93"/>
    <w:rsid w:val="00AE2515"/>
    <w:rsid w:val="00AF3BF7"/>
    <w:rsid w:val="00B15F08"/>
    <w:rsid w:val="00B16046"/>
    <w:rsid w:val="00B23B6B"/>
    <w:rsid w:val="00B34ECB"/>
    <w:rsid w:val="00B43D23"/>
    <w:rsid w:val="00B67D99"/>
    <w:rsid w:val="00B71725"/>
    <w:rsid w:val="00B73694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32324"/>
    <w:rsid w:val="00C3691F"/>
    <w:rsid w:val="00C435A9"/>
    <w:rsid w:val="00C64E75"/>
    <w:rsid w:val="00C847F3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469B2"/>
    <w:rsid w:val="00D5463C"/>
    <w:rsid w:val="00D60926"/>
    <w:rsid w:val="00D75F04"/>
    <w:rsid w:val="00D83712"/>
    <w:rsid w:val="00D85B45"/>
    <w:rsid w:val="00D85E4F"/>
    <w:rsid w:val="00D85F4E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5D67"/>
    <w:rsid w:val="00E35DCB"/>
    <w:rsid w:val="00E36B0A"/>
    <w:rsid w:val="00E51BEE"/>
    <w:rsid w:val="00E61657"/>
    <w:rsid w:val="00E672FC"/>
    <w:rsid w:val="00E77FAC"/>
    <w:rsid w:val="00E84124"/>
    <w:rsid w:val="00E858D7"/>
    <w:rsid w:val="00E97DC7"/>
    <w:rsid w:val="00EA3AAD"/>
    <w:rsid w:val="00ED6CAE"/>
    <w:rsid w:val="00EE44B3"/>
    <w:rsid w:val="00F2703E"/>
    <w:rsid w:val="00F27BAD"/>
    <w:rsid w:val="00F32124"/>
    <w:rsid w:val="00F40C9E"/>
    <w:rsid w:val="00F470E2"/>
    <w:rsid w:val="00F57442"/>
    <w:rsid w:val="00F603A5"/>
    <w:rsid w:val="00F77DA7"/>
    <w:rsid w:val="00F87BF8"/>
    <w:rsid w:val="00FA17B6"/>
    <w:rsid w:val="00FA7387"/>
    <w:rsid w:val="00FD0D45"/>
    <w:rsid w:val="00FE2211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F4D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2</cp:revision>
  <cp:lastPrinted>2021-06-29T09:15:00Z</cp:lastPrinted>
  <dcterms:created xsi:type="dcterms:W3CDTF">2026-01-05T13:27:00Z</dcterms:created>
  <dcterms:modified xsi:type="dcterms:W3CDTF">2026-01-05T13:27:00Z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4fb78182-1a46-41cb-9ad9-df66e25231bb</vt:lpwstr>
  </property>
</Properties>
</file>